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FD8E" w14:textId="12D62DAC" w:rsidR="00120F3B" w:rsidRDefault="00120F3B" w:rsidP="00120F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F3B">
        <w:rPr>
          <w:rFonts w:ascii="Times New Roman" w:hAnsi="Times New Roman" w:cs="Times New Roman"/>
          <w:b/>
          <w:sz w:val="28"/>
          <w:szCs w:val="28"/>
        </w:rPr>
        <w:t>Приложение 31</w:t>
      </w:r>
    </w:p>
    <w:p w14:paraId="592B9E69" w14:textId="77777777" w:rsidR="00120F3B" w:rsidRPr="00120F3B" w:rsidRDefault="00120F3B" w:rsidP="00120F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0F3B">
        <w:rPr>
          <w:rFonts w:ascii="Times New Roman" w:hAnsi="Times New Roman" w:cs="Times New Roman"/>
          <w:b/>
          <w:i/>
          <w:sz w:val="24"/>
          <w:szCs w:val="24"/>
        </w:rPr>
        <w:t>Роль классного руководителя в воспитании и формировании личности учащихся.</w:t>
      </w:r>
    </w:p>
    <w:p w14:paraId="625222DA" w14:textId="77777777" w:rsidR="00120F3B" w:rsidRPr="00120F3B" w:rsidRDefault="00120F3B" w:rsidP="00120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3B">
        <w:rPr>
          <w:rFonts w:ascii="Times New Roman" w:hAnsi="Times New Roman" w:cs="Times New Roman"/>
          <w:sz w:val="24"/>
          <w:szCs w:val="24"/>
        </w:rPr>
        <w:t>Вопросы воспитания, образования и развития личности остаются одной из главных проблем современного общества. Современному обществу нужны способные и талантливые личности, которые справятся с любыми жизненными трудностями и решат самые сложные задачи, смогут проявить и применить свои таланты и знания во благо, то есть будут успешны во всем. Именно успешные люди являются основой современного общества и государства. Воспитание растущего человека как формирование развитой личности является одной из главных задач современного общества, и общество возлагает эту задачу на школу. Школа является одним из основных учреждений, непосредственно участвующих в воспитании и формировании развития личности ребенка. И, конечно же, большая часть работы ложится на плечи классного руководителя.</w:t>
      </w:r>
    </w:p>
    <w:p w14:paraId="70C0E45E" w14:textId="77777777" w:rsidR="00120F3B" w:rsidRPr="00120F3B" w:rsidRDefault="00120F3B" w:rsidP="00120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3B">
        <w:rPr>
          <w:rFonts w:ascii="Times New Roman" w:hAnsi="Times New Roman" w:cs="Times New Roman"/>
          <w:sz w:val="24"/>
          <w:szCs w:val="24"/>
        </w:rPr>
        <w:t xml:space="preserve">Классный руководитель - ключевая фигура в воспитательной деятельности образовательного учреждения, он является организатором образовательного процесса. Воспитание детей </w:t>
      </w:r>
      <w:proofErr w:type="gramStart"/>
      <w:r w:rsidRPr="00120F3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20F3B">
        <w:rPr>
          <w:rFonts w:ascii="Times New Roman" w:hAnsi="Times New Roman" w:cs="Times New Roman"/>
          <w:sz w:val="24"/>
          <w:szCs w:val="24"/>
        </w:rPr>
        <w:t xml:space="preserve"> рекордное занятие, самое запутанное из всех видов творчества. Это создание живых личностей, создание необычайно сложных микромиров. К воспитанию детей следует относиться как к самой важной из всех земных профессий.</w:t>
      </w:r>
    </w:p>
    <w:p w14:paraId="0535CDDC" w14:textId="77777777" w:rsidR="00120F3B" w:rsidRPr="00120F3B" w:rsidRDefault="00120F3B" w:rsidP="00120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3B">
        <w:rPr>
          <w:rFonts w:ascii="Times New Roman" w:hAnsi="Times New Roman" w:cs="Times New Roman"/>
          <w:sz w:val="24"/>
          <w:szCs w:val="24"/>
        </w:rPr>
        <w:t>Главная цель классного руководителя - создать условия для раскрытия потенциала талантов ребенка, для их максимального развития, для сохранения уникальности личности каждого ученика, для нормального умственного, духовного и физического совершенствования.</w:t>
      </w:r>
    </w:p>
    <w:p w14:paraId="198FFBD6" w14:textId="3DA2E7B7" w:rsidR="00120F3B" w:rsidRPr="00120F3B" w:rsidRDefault="00120F3B" w:rsidP="00120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3B"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</w:t>
      </w:r>
      <w:proofErr w:type="gramStart"/>
      <w:r w:rsidRPr="00120F3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20F3B">
        <w:rPr>
          <w:rFonts w:ascii="Times New Roman" w:hAnsi="Times New Roman" w:cs="Times New Roman"/>
          <w:sz w:val="24"/>
          <w:szCs w:val="24"/>
        </w:rPr>
        <w:t xml:space="preserve"> целенаправленная, системная, планируемая деятельность. Я строю свою деятельность в качестве классного руководителя на основе образовательной программы образовательного учреждения, анализа предыдущей деятельности, положительных и отрицательных тенденций в общественной жизни, на основе личностно-ориентированного подхода применительно к теку</w:t>
      </w:r>
      <w:bookmarkStart w:id="0" w:name="_GoBack"/>
      <w:bookmarkEnd w:id="0"/>
      <w:r w:rsidRPr="00120F3B">
        <w:rPr>
          <w:rFonts w:ascii="Times New Roman" w:hAnsi="Times New Roman" w:cs="Times New Roman"/>
          <w:sz w:val="24"/>
          <w:szCs w:val="24"/>
        </w:rPr>
        <w:t>щим задачам, стоящим перед педагогическим коллективом школы, и ситуации в классный коллектив. При планировании образовательной деятельности необходимо учитывать уровень образования учащихся, социальные и материальные условия их жизни, специфику семейных обстоятельств. Я считаю, что образование эффективно только тогда, когда есть краткое описание используемых методов: убеждение, пример, соревнование, поощрение. Размышляя над проблемой того, как сделать жизнь классного коллектива позитивной и успешной, я приш</w:t>
      </w:r>
      <w:r w:rsidRPr="00120F3B">
        <w:rPr>
          <w:rFonts w:ascii="Times New Roman" w:hAnsi="Times New Roman" w:cs="Times New Roman"/>
          <w:sz w:val="24"/>
          <w:szCs w:val="24"/>
        </w:rPr>
        <w:t>ла</w:t>
      </w:r>
      <w:r w:rsidRPr="00120F3B">
        <w:rPr>
          <w:rFonts w:ascii="Times New Roman" w:hAnsi="Times New Roman" w:cs="Times New Roman"/>
          <w:sz w:val="24"/>
          <w:szCs w:val="24"/>
        </w:rPr>
        <w:t xml:space="preserve"> к необходимости создания простых шагов, которые помогли бы систематизировать работу классного коллектива и помогли бы развиваться ученикам, формировать их личность. И взрослый, и ребенок должны чувствовать собственную значимость и успех. Степень успеха определяет благополучие человека, его отношение к миру, его желание участвовать в выполняемой работе, стимулирует творчество и сотрудничество. Если ученик увидит, что его вклад в общее дело оценен по достоинству, то в следующих случаях он будет заниматься еще активнее и с удовольствием. Инструментом оценки успешности учеников могут быть слова классного руководителя, его интонации, жесты, мимика, система вознаграждения и премиальных. Очень важно оценивать успешность развития и самосовершенствования каждой личности по мере того, как развивается классный коллектив. Личностный подход становится реальным, если образовательный процесс представляет собой целенаправленную систему, в которой специально разработанная жизненная программа гармонично сочетается с возможностями саморазвития и самоуправления. Исходя из социальных ценностей и реалий сегодняшнего дня, человеку должен быть 21 </w:t>
      </w:r>
      <w:proofErr w:type="spellStart"/>
      <w:proofErr w:type="gramStart"/>
      <w:r w:rsidRPr="00120F3B">
        <w:rPr>
          <w:rFonts w:ascii="Times New Roman" w:hAnsi="Times New Roman" w:cs="Times New Roman"/>
          <w:sz w:val="24"/>
          <w:szCs w:val="24"/>
        </w:rPr>
        <w:t>год.века</w:t>
      </w:r>
      <w:proofErr w:type="spellEnd"/>
      <w:proofErr w:type="gramEnd"/>
      <w:r w:rsidRPr="00120F3B">
        <w:rPr>
          <w:rFonts w:ascii="Times New Roman" w:hAnsi="Times New Roman" w:cs="Times New Roman"/>
          <w:sz w:val="24"/>
          <w:szCs w:val="24"/>
        </w:rPr>
        <w:t xml:space="preserve"> физически здоровыми, духовно-нравственными, интеллектуально развитыми, целостными и активно связанными с окружающим миром, то есть успешными.</w:t>
      </w:r>
    </w:p>
    <w:p w14:paraId="1F98B6B5" w14:textId="7274F7C3" w:rsidR="00120F3B" w:rsidRPr="00120F3B" w:rsidRDefault="00120F3B" w:rsidP="00120F3B">
      <w:pPr>
        <w:rPr>
          <w:rFonts w:ascii="Times New Roman" w:hAnsi="Times New Roman" w:cs="Times New Roman"/>
          <w:b/>
          <w:sz w:val="28"/>
          <w:szCs w:val="28"/>
        </w:rPr>
      </w:pPr>
    </w:p>
    <w:sectPr w:rsidR="00120F3B" w:rsidRPr="00120F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8D72" w14:textId="77777777" w:rsidR="00D67B9E" w:rsidRDefault="00D67B9E" w:rsidP="00120F3B">
      <w:pPr>
        <w:spacing w:after="0" w:line="240" w:lineRule="auto"/>
      </w:pPr>
      <w:r>
        <w:separator/>
      </w:r>
    </w:p>
  </w:endnote>
  <w:endnote w:type="continuationSeparator" w:id="0">
    <w:p w14:paraId="57E329E8" w14:textId="77777777" w:rsidR="00D67B9E" w:rsidRDefault="00D67B9E" w:rsidP="0012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3590" w14:textId="77777777" w:rsidR="00D67B9E" w:rsidRDefault="00D67B9E" w:rsidP="00120F3B">
      <w:pPr>
        <w:spacing w:after="0" w:line="240" w:lineRule="auto"/>
      </w:pPr>
      <w:r>
        <w:separator/>
      </w:r>
    </w:p>
  </w:footnote>
  <w:footnote w:type="continuationSeparator" w:id="0">
    <w:p w14:paraId="32A6F117" w14:textId="77777777" w:rsidR="00D67B9E" w:rsidRDefault="00D67B9E" w:rsidP="0012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EBB1" w14:textId="70F50EFB" w:rsidR="00120F3B" w:rsidRPr="00120F3B" w:rsidRDefault="00120F3B" w:rsidP="00120F3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20F3B">
      <w:rPr>
        <w:rFonts w:ascii="Times New Roman" w:hAnsi="Times New Roman" w:cs="Times New Roman"/>
        <w:sz w:val="24"/>
        <w:szCs w:val="24"/>
      </w:rPr>
      <w:t>Белкина Светлана Валентиновна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D7"/>
    <w:rsid w:val="00120F3B"/>
    <w:rsid w:val="006952C2"/>
    <w:rsid w:val="007479BB"/>
    <w:rsid w:val="0083350C"/>
    <w:rsid w:val="00BD16D7"/>
    <w:rsid w:val="00D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F1D4"/>
  <w15:chartTrackingRefBased/>
  <w15:docId w15:val="{BA148207-016A-41CE-B29E-11C846E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3B"/>
  </w:style>
  <w:style w:type="paragraph" w:styleId="a5">
    <w:name w:val="footer"/>
    <w:basedOn w:val="a"/>
    <w:link w:val="a6"/>
    <w:uiPriority w:val="99"/>
    <w:unhideWhenUsed/>
    <w:rsid w:val="0012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Бельды</dc:creator>
  <cp:keywords/>
  <dc:description/>
  <cp:lastModifiedBy>Татьяна Бельды</cp:lastModifiedBy>
  <cp:revision>4</cp:revision>
  <dcterms:created xsi:type="dcterms:W3CDTF">2023-08-17T09:42:00Z</dcterms:created>
  <dcterms:modified xsi:type="dcterms:W3CDTF">2023-08-17T09:54:00Z</dcterms:modified>
</cp:coreProperties>
</file>